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83D4" w14:textId="51999AEE" w:rsidR="003A650C" w:rsidRDefault="003A650C" w:rsidP="00BE2002">
      <w:pPr>
        <w:tabs>
          <w:tab w:val="right" w:pos="8080"/>
        </w:tabs>
      </w:pPr>
      <w:r>
        <w:t xml:space="preserve">Ε ΕΛΜΕ </w:t>
      </w:r>
      <w:r w:rsidR="00BE2002">
        <w:t>ΑΝΑΤΟΛΙΚΗΣ ΑΤΤΙΚΗΣ</w:t>
      </w:r>
      <w:r w:rsidR="00BE2002">
        <w:tab/>
        <w:t>01/02/2024</w:t>
      </w:r>
    </w:p>
    <w:p w14:paraId="5DB2B3FC" w14:textId="77777777" w:rsidR="001129C2" w:rsidRDefault="001129C2" w:rsidP="003A650C">
      <w:pPr>
        <w:jc w:val="center"/>
      </w:pPr>
    </w:p>
    <w:p w14:paraId="0561BD47" w14:textId="4B502BF2" w:rsidR="00393345" w:rsidRPr="001129C2" w:rsidRDefault="00955ACE" w:rsidP="003A650C">
      <w:pPr>
        <w:jc w:val="center"/>
        <w:rPr>
          <w:b/>
          <w:bCs/>
          <w:sz w:val="24"/>
          <w:szCs w:val="24"/>
        </w:rPr>
      </w:pPr>
      <w:r w:rsidRPr="001129C2">
        <w:rPr>
          <w:b/>
          <w:bCs/>
          <w:sz w:val="24"/>
          <w:szCs w:val="24"/>
        </w:rPr>
        <w:t xml:space="preserve">Για </w:t>
      </w:r>
      <w:r w:rsidR="004B4F14" w:rsidRPr="001129C2">
        <w:rPr>
          <w:b/>
          <w:bCs/>
          <w:sz w:val="24"/>
          <w:szCs w:val="24"/>
        </w:rPr>
        <w:t>το περιστατικό βίας στο 2</w:t>
      </w:r>
      <w:r w:rsidR="004B4F14" w:rsidRPr="001129C2">
        <w:rPr>
          <w:b/>
          <w:bCs/>
          <w:sz w:val="24"/>
          <w:szCs w:val="24"/>
          <w:vertAlign w:val="superscript"/>
        </w:rPr>
        <w:t>ο</w:t>
      </w:r>
      <w:r w:rsidR="004B4F14" w:rsidRPr="001129C2">
        <w:rPr>
          <w:b/>
          <w:bCs/>
          <w:sz w:val="24"/>
          <w:szCs w:val="24"/>
        </w:rPr>
        <w:t xml:space="preserve"> Γυμνάσιο Καλυβίων</w:t>
      </w:r>
    </w:p>
    <w:p w14:paraId="7A0E8A87" w14:textId="14ADECAA" w:rsidR="004B4F14" w:rsidRDefault="004B4F14">
      <w:r>
        <w:t>Συναδέλφισσες και συνάδελφοι</w:t>
      </w:r>
    </w:p>
    <w:p w14:paraId="5A9A7266" w14:textId="385D3167" w:rsidR="004B4F14" w:rsidRDefault="007220AC" w:rsidP="00AA759D">
      <w:pPr>
        <w:jc w:val="both"/>
      </w:pPr>
      <w:r>
        <w:t>Ανταποκρινόμενοι στο κάλεσμα του συλλόγου διδασκόντων του 2</w:t>
      </w:r>
      <w:r w:rsidRPr="007220AC">
        <w:rPr>
          <w:vertAlign w:val="superscript"/>
        </w:rPr>
        <w:t>ου</w:t>
      </w:r>
      <w:r>
        <w:t xml:space="preserve"> Γυμνασίου Καλυβίων το Δς της Ε ΕΛΜΕ Ανατολικής Αττικής κηρύσσει για τη Παρασκευή 02/02/2024 τρίωρη στάση εργασίας</w:t>
      </w:r>
      <w:r w:rsidR="00D664B6">
        <w:t xml:space="preserve"> 8πμ-11πμ ώστε να συμμετέχουν </w:t>
      </w:r>
      <w:r w:rsidR="001129C2">
        <w:t xml:space="preserve">οι συνάδελφοι </w:t>
      </w:r>
      <w:r w:rsidR="00D664B6">
        <w:t xml:space="preserve">σε διαμαρτυρία έξω από το χώρο του σχολείου </w:t>
      </w:r>
      <w:r w:rsidR="000767AD">
        <w:t>με σκοπό</w:t>
      </w:r>
      <w:r w:rsidR="00D664B6">
        <w:t xml:space="preserve"> να ενημερωθούν τόσο οι γονείς όσο και η τοπική κοινωνία για το περιστατικό βίας που εξελίχθηκε στο σχολείο τους πριν λίγες ημέρες</w:t>
      </w:r>
      <w:r w:rsidR="002F7836">
        <w:t>. Το ΔΣ αποφάσισε να παραστεί αντιπροσωπεία του τις πρωινές ώρες</w:t>
      </w:r>
      <w:r w:rsidR="00310A46">
        <w:t xml:space="preserve"> στο σχολείο</w:t>
      </w:r>
      <w:r w:rsidR="002F7836">
        <w:t>.</w:t>
      </w:r>
    </w:p>
    <w:p w14:paraId="7C25F483" w14:textId="1B6972B9" w:rsidR="00310A46" w:rsidRDefault="00310A46" w:rsidP="00AA759D">
      <w:pPr>
        <w:jc w:val="both"/>
      </w:pPr>
      <w:r>
        <w:t xml:space="preserve">Καταδικάζουμε με τον πιο κατηγορηματικό τρόπο </w:t>
      </w:r>
      <w:r w:rsidR="009D65C1">
        <w:t>την βίαιη συμπεριφορά (φυσική και φραστική) γονέα απέναντι σε συναδέλφισσες του 2</w:t>
      </w:r>
      <w:r w:rsidR="009D65C1" w:rsidRPr="009D65C1">
        <w:rPr>
          <w:vertAlign w:val="superscript"/>
        </w:rPr>
        <w:t>ου</w:t>
      </w:r>
      <w:r w:rsidR="009D65C1">
        <w:t xml:space="preserve"> Γυμνασίου Καλυβίων</w:t>
      </w:r>
      <w:r w:rsidR="00246C5E">
        <w:t xml:space="preserve"> και καλούμε όλη τη </w:t>
      </w:r>
      <w:r w:rsidR="004334BF">
        <w:t>σχολική</w:t>
      </w:r>
      <w:r w:rsidR="00246C5E">
        <w:t xml:space="preserve"> κοινότητα, </w:t>
      </w:r>
      <w:r w:rsidR="00DC016C">
        <w:t>15μελές, 5μελή, σύλλογος γονέων και κηδεμόνων να καταδικάσουν με τη σειρά τους αυτά τα φαινόμενα που τορπιλίζουν όλη την εκπαιδευτική διαδικασία</w:t>
      </w:r>
      <w:r w:rsidR="001F417D">
        <w:t xml:space="preserve">, δημιουργούν συνθήκες απαξίωσης των εκπαιδευτικών και του έργου </w:t>
      </w:r>
      <w:r w:rsidR="000F0B6E">
        <w:t>τους.</w:t>
      </w:r>
    </w:p>
    <w:p w14:paraId="7B479276" w14:textId="32C08105" w:rsidR="000F0B6E" w:rsidRDefault="000F0B6E">
      <w:r>
        <w:t>Συναδέλφισσες και συνάδελφοι</w:t>
      </w:r>
    </w:p>
    <w:p w14:paraId="2A52D0C9" w14:textId="63102A55" w:rsidR="00D10C66" w:rsidRDefault="00376C49" w:rsidP="00AA759D">
      <w:pPr>
        <w:jc w:val="both"/>
      </w:pPr>
      <w:r>
        <w:t xml:space="preserve">Είναι δεδομένο ότι τόσο οι μαθητές όσο και οι γονείς τους αποτελούν για εμάς τους εκπαιδευτικούς τους φυσικούς συμμάχους </w:t>
      </w:r>
      <w:r w:rsidR="00962EDA">
        <w:t xml:space="preserve">στην προσπάθεια που κάνουμε για την ολόπλευρη μόρφωση των μαθητών μας </w:t>
      </w:r>
      <w:r w:rsidR="00EB0F86">
        <w:t>σε συνθήκες πολλές φορές αντίξοες</w:t>
      </w:r>
      <w:r w:rsidR="00D44DF5">
        <w:t xml:space="preserve"> που απαιτούν μεγάλη προσπάθεια</w:t>
      </w:r>
      <w:r w:rsidR="00CD0A64">
        <w:t xml:space="preserve">, επιμονή και υπομονή. Είναι επίσης γνωστό ότι τα όποια </w:t>
      </w:r>
      <w:r w:rsidR="00FD344A">
        <w:t xml:space="preserve">περιστατικά </w:t>
      </w:r>
      <w:r w:rsidR="00682732">
        <w:t xml:space="preserve">παραβατικών </w:t>
      </w:r>
      <w:r w:rsidR="00FD344A">
        <w:t>συμπεριφορών κλπ προκύπτουν κατά τη διάρκεια του σχολείου</w:t>
      </w:r>
      <w:r w:rsidR="007F1F02">
        <w:t xml:space="preserve"> αντιμετωπίζονται με σεβασμό προς το πρόσωπο όλων, μαθητών</w:t>
      </w:r>
      <w:r w:rsidR="009E2540">
        <w:t>,</w:t>
      </w:r>
      <w:r w:rsidR="007F1F02">
        <w:t xml:space="preserve"> εκπαιδευτικών και</w:t>
      </w:r>
      <w:r w:rsidR="0059182B">
        <w:t xml:space="preserve"> </w:t>
      </w:r>
      <w:r w:rsidR="007F1F02">
        <w:t>γονέων αλλά κυρίως με παιδαγωγι</w:t>
      </w:r>
      <w:r w:rsidR="0059182B">
        <w:t xml:space="preserve">κή και όχι τιμωρητική </w:t>
      </w:r>
      <w:r w:rsidR="00D10C66">
        <w:t xml:space="preserve">διάθεση. </w:t>
      </w:r>
      <w:r w:rsidR="00757714">
        <w:t xml:space="preserve">Ως εκ τούτου δεχόμαστε την όποια </w:t>
      </w:r>
      <w:r w:rsidR="008B1B17">
        <w:t xml:space="preserve">ένσταση ή παρατήρηση </w:t>
      </w:r>
      <w:r w:rsidR="00A153CA">
        <w:t>από γονείς που με πνεύμα διαλόγου προσεγγίζουν τους εκπαιδευτικούς</w:t>
      </w:r>
      <w:r w:rsidR="0041553C">
        <w:t xml:space="preserve">, βοηθώντας τους στο έργο τους, όμως </w:t>
      </w:r>
      <w:r w:rsidR="000B6007">
        <w:t xml:space="preserve">σε καμία περίπτωση </w:t>
      </w:r>
      <w:r w:rsidR="0041553C">
        <w:t>δεν θα ανεχτούμε απειλές</w:t>
      </w:r>
      <w:r w:rsidR="00626E02">
        <w:t>,</w:t>
      </w:r>
      <w:r w:rsidR="0041553C">
        <w:t xml:space="preserve"> βίαιες </w:t>
      </w:r>
      <w:r w:rsidR="00B005ED">
        <w:t xml:space="preserve">και προσβλητικές </w:t>
      </w:r>
      <w:r w:rsidR="0041553C">
        <w:t xml:space="preserve">συμπεριφορές </w:t>
      </w:r>
      <w:r w:rsidR="00B005ED">
        <w:t>από μέρους τους</w:t>
      </w:r>
      <w:r w:rsidR="00C34F25">
        <w:t xml:space="preserve"> ιδιαίτερα όταν στοχεύουν στην καταπάτηση της αξιοπρέπειας</w:t>
      </w:r>
      <w:r w:rsidR="004334BF">
        <w:t xml:space="preserve"> μας</w:t>
      </w:r>
      <w:r w:rsidR="00B005ED">
        <w:t>.</w:t>
      </w:r>
    </w:p>
    <w:p w14:paraId="75FFB05D" w14:textId="7E99233E" w:rsidR="00D80084" w:rsidRDefault="00D235D1" w:rsidP="00AA759D">
      <w:pPr>
        <w:jc w:val="both"/>
      </w:pPr>
      <w:r>
        <w:t>Το ΔΣ</w:t>
      </w:r>
      <w:r w:rsidR="00B42F10">
        <w:t>, ως οφείλει,</w:t>
      </w:r>
      <w:r>
        <w:t xml:space="preserve"> στέκεται στο πλευρό των συναδέλφων</w:t>
      </w:r>
      <w:r w:rsidR="001D6335">
        <w:t xml:space="preserve"> </w:t>
      </w:r>
      <w:r w:rsidR="009C2DF1">
        <w:t>του 2</w:t>
      </w:r>
      <w:r w:rsidR="009C2DF1" w:rsidRPr="009C2DF1">
        <w:rPr>
          <w:vertAlign w:val="superscript"/>
        </w:rPr>
        <w:t>ου</w:t>
      </w:r>
      <w:r w:rsidR="009C2DF1">
        <w:t xml:space="preserve"> Γυμνασίου Καλυβίων</w:t>
      </w:r>
      <w:r w:rsidR="0060338B">
        <w:t xml:space="preserve"> για ότι χρειαστεί.</w:t>
      </w:r>
    </w:p>
    <w:p w14:paraId="1FBA5B60" w14:textId="77777777" w:rsidR="001129C2" w:rsidRDefault="001129C2" w:rsidP="00AA759D">
      <w:pPr>
        <w:jc w:val="both"/>
      </w:pPr>
    </w:p>
    <w:p w14:paraId="10C6D52E" w14:textId="69622ED0" w:rsidR="00BE2002" w:rsidRDefault="00BE2002" w:rsidP="00BE2002">
      <w:pPr>
        <w:jc w:val="center"/>
      </w:pPr>
      <w:r>
        <w:t>Για το ΔΣ</w:t>
      </w:r>
      <w:r w:rsidR="001129C2">
        <w:t xml:space="preserve"> της</w:t>
      </w:r>
    </w:p>
    <w:p w14:paraId="707E69CB" w14:textId="2060F543" w:rsidR="001129C2" w:rsidRDefault="001129C2" w:rsidP="00BE2002">
      <w:pPr>
        <w:jc w:val="center"/>
      </w:pPr>
      <w:r>
        <w:t>Ε ΕΛΜΕ Ανατολικής Αττικής</w:t>
      </w:r>
    </w:p>
    <w:sectPr w:rsidR="001129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68"/>
    <w:rsid w:val="000767AD"/>
    <w:rsid w:val="000B6007"/>
    <w:rsid w:val="000F0B6E"/>
    <w:rsid w:val="001121B4"/>
    <w:rsid w:val="001129C2"/>
    <w:rsid w:val="001D6335"/>
    <w:rsid w:val="001F417D"/>
    <w:rsid w:val="00246C5E"/>
    <w:rsid w:val="002F7836"/>
    <w:rsid w:val="00310A46"/>
    <w:rsid w:val="00376C49"/>
    <w:rsid w:val="00393345"/>
    <w:rsid w:val="003A650C"/>
    <w:rsid w:val="0041553C"/>
    <w:rsid w:val="004334BF"/>
    <w:rsid w:val="004B4F14"/>
    <w:rsid w:val="0059182B"/>
    <w:rsid w:val="0060338B"/>
    <w:rsid w:val="00626E02"/>
    <w:rsid w:val="00682732"/>
    <w:rsid w:val="007220AC"/>
    <w:rsid w:val="00757714"/>
    <w:rsid w:val="007F1F02"/>
    <w:rsid w:val="008B1B17"/>
    <w:rsid w:val="00955ACE"/>
    <w:rsid w:val="00962EDA"/>
    <w:rsid w:val="009C2DF1"/>
    <w:rsid w:val="009D65C1"/>
    <w:rsid w:val="009E2540"/>
    <w:rsid w:val="00A153CA"/>
    <w:rsid w:val="00A649E5"/>
    <w:rsid w:val="00A64F68"/>
    <w:rsid w:val="00AA759D"/>
    <w:rsid w:val="00B005ED"/>
    <w:rsid w:val="00B42F10"/>
    <w:rsid w:val="00BE2002"/>
    <w:rsid w:val="00C34F25"/>
    <w:rsid w:val="00CD0A64"/>
    <w:rsid w:val="00D10C66"/>
    <w:rsid w:val="00D235D1"/>
    <w:rsid w:val="00D44DF5"/>
    <w:rsid w:val="00D664B6"/>
    <w:rsid w:val="00D80084"/>
    <w:rsid w:val="00DC016C"/>
    <w:rsid w:val="00EB0F86"/>
    <w:rsid w:val="00EB6394"/>
    <w:rsid w:val="00FD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156E"/>
  <w15:chartTrackingRefBased/>
  <w15:docId w15:val="{D05B8991-4FB2-45E1-A954-5B7F9938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ΜΙΧΑΛΗΣ ΡΟΥΣΣΟΣ</dc:creator>
  <cp:keywords/>
  <dc:description/>
  <cp:lastModifiedBy>ΜΙΧΑΛΗΣ ΡΟΥΣΣΟΣ</cp:lastModifiedBy>
  <cp:revision>11</cp:revision>
  <dcterms:created xsi:type="dcterms:W3CDTF">2024-02-01T14:48:00Z</dcterms:created>
  <dcterms:modified xsi:type="dcterms:W3CDTF">2024-02-01T16:16:00Z</dcterms:modified>
</cp:coreProperties>
</file>